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155EF6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7B448C" w:rsidRPr="00155EF6" w:rsidRDefault="00A60ACA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2"/>
            <w:r>
              <w:rPr>
                <w:rFonts w:eastAsia="Times New Roman" w:cs="Arial"/>
                <w:szCs w:val="20"/>
                <w:lang w:eastAsia="de-DE"/>
              </w:rPr>
              <w:t>0626-7002198-TB</w:t>
            </w:r>
            <w:bookmarkEnd w:id="0"/>
          </w:p>
        </w:tc>
      </w:tr>
      <w:tr w:rsidR="0046157E" w:rsidRPr="00A60ACA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155EF6" w:rsidRDefault="00A60ACA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1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155EF6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46157E" w:rsidRPr="00155EF6" w:rsidRDefault="0046157E" w:rsidP="0046157E">
      <w:pPr>
        <w:ind w:firstLine="0"/>
        <w:rPr>
          <w:b/>
          <w:lang w:val="en-US"/>
        </w:rPr>
      </w:pPr>
    </w:p>
    <w:p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  <w:bookmarkStart w:id="2" w:name="_GoBack"/>
      <w:bookmarkEnd w:id="2"/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A60ACA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6157E" w:rsidRPr="00155EF6" w:rsidRDefault="00A60ACA" w:rsidP="00155EF6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3" w:name="Text3"/>
            <w:r>
              <w:t>Werksvertrag Prüfung Feuerlöschtechnik</w:t>
            </w:r>
            <w:bookmarkEnd w:id="3"/>
          </w:p>
        </w:tc>
      </w:tr>
      <w:tr w:rsidR="0046157E" w:rsidRPr="00A60ACA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6157E" w:rsidRPr="00155EF6" w:rsidRDefault="0046157E" w:rsidP="0046157E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46157E" w:rsidRPr="00155EF6" w:rsidRDefault="0046157E" w:rsidP="0046157E">
      <w:pPr>
        <w:ind w:firstLine="0"/>
        <w:rPr>
          <w:lang w:val="en-US"/>
        </w:rPr>
      </w:pPr>
    </w:p>
    <w:p w:rsidR="0046157E" w:rsidRPr="0046157E" w:rsidRDefault="009A275F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</w:t>
      </w:r>
      <w:proofErr w:type="spellStart"/>
      <w:r w:rsidR="0046157E" w:rsidRPr="0046157E">
        <w:t>UVgO</w:t>
      </w:r>
      <w:proofErr w:type="spellEnd"/>
      <w:r w:rsidR="0046157E" w:rsidRPr="0046157E">
        <w:t>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4259EB">
        <w:tc>
          <w:tcPr>
            <w:tcW w:w="2977" w:type="dxa"/>
          </w:tcPr>
          <w:p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ind w:firstLine="0"/>
      </w:pPr>
    </w:p>
    <w:p w:rsidR="0046157E" w:rsidRPr="0046157E" w:rsidRDefault="009A275F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 zum Nachweis meiner/unserer Eignung in Hinblick auf die wirtschaftliche und finanzielle bzw. technische und berufliche Leistungsfähigkeit die Kapazitäten anderer Unternehmen in Anspruch zu nehmen (Eignungsleihe nach § 34 </w:t>
      </w:r>
      <w:proofErr w:type="spellStart"/>
      <w:r w:rsidR="0046157E" w:rsidRPr="0046157E">
        <w:t>UVgO</w:t>
      </w:r>
      <w:proofErr w:type="spellEnd"/>
      <w:r w:rsidR="0046157E" w:rsidRPr="0046157E">
        <w:t>):</w:t>
      </w:r>
    </w:p>
    <w:p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:rsidTr="004259EB">
        <w:tc>
          <w:tcPr>
            <w:tcW w:w="9606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Unterschrift, Firmenstempel)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275F" w:rsidRDefault="009A275F" w:rsidP="00B3223D">
      <w:pPr>
        <w:spacing w:after="0" w:line="240" w:lineRule="auto"/>
      </w:pPr>
      <w:r>
        <w:separator/>
      </w:r>
    </w:p>
  </w:endnote>
  <w:endnote w:type="continuationSeparator" w:id="0">
    <w:p w:rsidR="009A275F" w:rsidRDefault="009A275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275F" w:rsidRDefault="009A275F" w:rsidP="00B3223D">
      <w:pPr>
        <w:spacing w:after="0" w:line="240" w:lineRule="auto"/>
      </w:pPr>
      <w:r>
        <w:separator/>
      </w:r>
    </w:p>
  </w:footnote>
  <w:footnote w:type="continuationSeparator" w:id="0">
    <w:p w:rsidR="009A275F" w:rsidRDefault="009A275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55EF6"/>
    <w:rsid w:val="0016700F"/>
    <w:rsid w:val="00190B62"/>
    <w:rsid w:val="001B3C00"/>
    <w:rsid w:val="001C4851"/>
    <w:rsid w:val="001D4838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334DB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A275F"/>
    <w:rsid w:val="009B56EC"/>
    <w:rsid w:val="009D4323"/>
    <w:rsid w:val="009E0F9C"/>
    <w:rsid w:val="009E16FD"/>
    <w:rsid w:val="00A07CE9"/>
    <w:rsid w:val="00A33E69"/>
    <w:rsid w:val="00A60ACA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95DC7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43834-AEF7-494E-9B46-B8A81DEDE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2018-11-13T09:31:00Z</dcterms:created>
  <dc:creator>Luckas, Iris</dc:creator>
  <cp:lastModifiedBy>Matthäus Czerner</cp:lastModifiedBy>
  <dcterms:modified xsi:type="dcterms:W3CDTF">2019-08-08T12:39:00Z</dcterms:modified>
  <cp:revision>11</cp:revision>
</cp:coreProperties>
</file>